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6F" w:rsidRDefault="0005076F" w:rsidP="0005076F">
      <w:pPr>
        <w:jc w:val="both"/>
        <w:rPr>
          <w:lang w:val="sr-Cyrl-RS"/>
        </w:rPr>
      </w:pPr>
      <w:r>
        <w:rPr>
          <w:lang w:val="sr-Cyrl-RS"/>
        </w:rPr>
        <w:t>Музичка школа</w:t>
      </w:r>
    </w:p>
    <w:p w:rsidR="0005076F" w:rsidRPr="00F13E6F" w:rsidRDefault="0005076F" w:rsidP="0005076F">
      <w:pPr>
        <w:jc w:val="both"/>
        <w:rPr>
          <w:lang w:val="sr-Cyrl-RS"/>
        </w:rPr>
      </w:pPr>
      <w:r>
        <w:rPr>
          <w:lang w:val="sr-Cyrl-RS"/>
        </w:rPr>
        <w:t>„др Милоје Милојевић“</w:t>
      </w:r>
    </w:p>
    <w:p w:rsidR="0005076F" w:rsidRDefault="0005076F" w:rsidP="0005076F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05076F" w:rsidRDefault="0005076F" w:rsidP="0005076F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05076F" w:rsidRDefault="0005076F" w:rsidP="0005076F">
      <w:pPr>
        <w:jc w:val="both"/>
        <w:rPr>
          <w:lang w:val="sr-Cyrl-CS"/>
        </w:rPr>
      </w:pPr>
    </w:p>
    <w:p w:rsidR="0005076F" w:rsidRDefault="0005076F" w:rsidP="0005076F">
      <w:pPr>
        <w:jc w:val="both"/>
        <w:rPr>
          <w:lang w:val="sr-Cyrl-CS"/>
        </w:rPr>
      </w:pPr>
      <w:r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05076F" w:rsidRDefault="0005076F" w:rsidP="0005076F">
      <w:pPr>
        <w:jc w:val="both"/>
        <w:rPr>
          <w:lang w:val="sr-Cyrl-CS"/>
        </w:rPr>
      </w:pPr>
    </w:p>
    <w:p w:rsidR="0005076F" w:rsidRDefault="0005076F" w:rsidP="0005076F">
      <w:pPr>
        <w:jc w:val="center"/>
        <w:rPr>
          <w:b/>
          <w:lang w:val="sr-Cyrl-CS"/>
        </w:rPr>
      </w:pPr>
      <w:r>
        <w:rPr>
          <w:b/>
          <w:lang w:val="sr-Cyrl-CS"/>
        </w:rPr>
        <w:t>МУЗИЧКА ШКОЛА „ДР МИЛОЈЕ МИЛОЈЕВИЋ“</w:t>
      </w:r>
    </w:p>
    <w:p w:rsidR="0005076F" w:rsidRDefault="0005076F" w:rsidP="0005076F">
      <w:pPr>
        <w:jc w:val="center"/>
        <w:rPr>
          <w:b/>
          <w:lang w:val="sr-Cyrl-CS"/>
        </w:rPr>
      </w:pPr>
      <w:r>
        <w:rPr>
          <w:b/>
          <w:lang w:val="sr-Cyrl-CS"/>
        </w:rPr>
        <w:t>КНЕЗА МИЛОША  БРОЈ 5.</w:t>
      </w:r>
    </w:p>
    <w:p w:rsidR="0005076F" w:rsidRDefault="0005076F" w:rsidP="0005076F">
      <w:pPr>
        <w:jc w:val="center"/>
        <w:rPr>
          <w:b/>
          <w:lang w:val="sr-Cyrl-CS"/>
        </w:rPr>
      </w:pPr>
      <w:r>
        <w:rPr>
          <w:b/>
          <w:lang w:val="sr-Cyrl-CS"/>
        </w:rPr>
        <w:t>34000 Крагујевац</w:t>
      </w:r>
    </w:p>
    <w:p w:rsidR="0005076F" w:rsidRDefault="0005076F" w:rsidP="0005076F">
      <w:pPr>
        <w:jc w:val="center"/>
        <w:rPr>
          <w:b/>
          <w:lang w:val="sr-Cyrl-CS"/>
        </w:rPr>
      </w:pPr>
    </w:p>
    <w:p w:rsidR="0005076F" w:rsidRDefault="0005076F" w:rsidP="0005076F">
      <w:pPr>
        <w:jc w:val="both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05076F" w:rsidRDefault="0005076F" w:rsidP="0005076F">
      <w:pPr>
        <w:jc w:val="both"/>
        <w:rPr>
          <w:b/>
          <w:lang w:val="sr-Cyrl-CS"/>
        </w:rPr>
      </w:pPr>
    </w:p>
    <w:p w:rsidR="0005076F" w:rsidRDefault="0005076F" w:rsidP="0005076F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05076F" w:rsidRPr="00CB7BB5" w:rsidRDefault="0005076F" w:rsidP="0005076F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о закљученом уговору услуга </w:t>
      </w:r>
      <w:r>
        <w:rPr>
          <w:b/>
          <w:lang w:val="sr-Cyrl-RS"/>
        </w:rPr>
        <w:t>фиксне телефоније</w:t>
      </w:r>
    </w:p>
    <w:p w:rsidR="0005076F" w:rsidRDefault="0005076F" w:rsidP="0005076F">
      <w:pPr>
        <w:jc w:val="center"/>
        <w:rPr>
          <w:b/>
          <w:lang w:val="sr-Cyrl-CS"/>
        </w:rPr>
      </w:pPr>
    </w:p>
    <w:p w:rsidR="0005076F" w:rsidRPr="009B47DF" w:rsidRDefault="0005076F" w:rsidP="0005076F">
      <w:pPr>
        <w:jc w:val="both"/>
        <w:rPr>
          <w:lang w:val="sr-Cyrl-RS"/>
        </w:rPr>
      </w:pPr>
      <w:r w:rsidRPr="009B47DF">
        <w:rPr>
          <w:lang w:val="sr-Cyrl-CS"/>
        </w:rPr>
        <w:t>Назив:</w:t>
      </w:r>
      <w:r w:rsidRPr="009B47DF">
        <w:rPr>
          <w:lang w:val="sr-Cyrl-RS"/>
        </w:rPr>
        <w:t xml:space="preserve"> Музичка школа„др Милоје Милојевић“, ул. </w:t>
      </w:r>
      <w:r w:rsidRPr="009B47DF">
        <w:rPr>
          <w:lang w:val="sr-Cyrl-CS"/>
        </w:rPr>
        <w:t>Кнеза Милоша бро 5.</w:t>
      </w:r>
      <w:r w:rsidRPr="009B47DF">
        <w:rPr>
          <w:lang w:val="sr-Cyrl-RS"/>
        </w:rPr>
        <w:t xml:space="preserve"> </w:t>
      </w:r>
      <w:r w:rsidRPr="009B47DF">
        <w:rPr>
          <w:lang w:val="sr-Cyrl-CS"/>
        </w:rPr>
        <w:t>34000 Крагујевац</w:t>
      </w:r>
    </w:p>
    <w:p w:rsidR="0005076F" w:rsidRPr="009B47DF" w:rsidRDefault="0005076F" w:rsidP="0005076F">
      <w:pPr>
        <w:jc w:val="both"/>
        <w:rPr>
          <w:lang w:val="sr-Latn-RS"/>
        </w:rPr>
      </w:pPr>
      <w:r w:rsidRPr="009B47DF">
        <w:rPr>
          <w:lang w:val="sr-Cyrl-CS"/>
        </w:rPr>
        <w:t>Адреса:</w:t>
      </w:r>
      <w:r w:rsidRPr="009B47DF">
        <w:rPr>
          <w:lang w:val="sr-Cyrl-RS"/>
        </w:rPr>
        <w:t xml:space="preserve"> ул. </w:t>
      </w:r>
      <w:r w:rsidRPr="009B47DF">
        <w:rPr>
          <w:lang w:val="sr-Cyrl-CS"/>
        </w:rPr>
        <w:t>Кнеза Милоша бро 5.</w:t>
      </w:r>
      <w:r w:rsidRPr="009B47DF">
        <w:rPr>
          <w:lang w:val="sr-Cyrl-RS"/>
        </w:rPr>
        <w:t xml:space="preserve"> </w:t>
      </w:r>
      <w:r w:rsidRPr="009B47DF">
        <w:rPr>
          <w:lang w:val="sr-Cyrl-CS"/>
        </w:rPr>
        <w:t>34000 Крагујевац</w:t>
      </w:r>
    </w:p>
    <w:p w:rsidR="0005076F" w:rsidRPr="00F31CD7" w:rsidRDefault="0005076F" w:rsidP="0005076F">
      <w:pPr>
        <w:jc w:val="both"/>
        <w:rPr>
          <w:lang w:val="sr-Cyrl-RS"/>
        </w:rPr>
      </w:pPr>
      <w:r w:rsidRPr="009B47DF">
        <w:t>Број јавне набавке:1.</w:t>
      </w:r>
      <w:r w:rsidRPr="009B47DF">
        <w:rPr>
          <w:lang w:val="sr-Cyrl-RS"/>
        </w:rPr>
        <w:t>2</w:t>
      </w:r>
      <w:r w:rsidRPr="009B47DF">
        <w:t>.</w:t>
      </w:r>
      <w:r w:rsidR="00F31CD7">
        <w:rPr>
          <w:lang w:val="sr-Cyrl-RS"/>
        </w:rPr>
        <w:t>1</w:t>
      </w:r>
      <w:r w:rsidRPr="009B47DF">
        <w:t>./201</w:t>
      </w:r>
      <w:bookmarkStart w:id="0" w:name="_GoBack"/>
      <w:bookmarkEnd w:id="0"/>
    </w:p>
    <w:p w:rsidR="0005076F" w:rsidRPr="009B47DF" w:rsidRDefault="0005076F" w:rsidP="0005076F">
      <w:pPr>
        <w:jc w:val="both"/>
        <w:rPr>
          <w:lang w:val="sr-Cyrl-CS"/>
        </w:rPr>
      </w:pPr>
      <w:r w:rsidRPr="009B47DF">
        <w:rPr>
          <w:lang w:val="sr-Cyrl-CS"/>
        </w:rPr>
        <w:t xml:space="preserve">Назив и ознака из општег </w:t>
      </w:r>
      <w:r>
        <w:rPr>
          <w:lang w:val="sr-Cyrl-CS"/>
        </w:rPr>
        <w:t>речника набавки: услуга фиксне телефоније-64211000</w:t>
      </w:r>
    </w:p>
    <w:p w:rsidR="0005076F" w:rsidRPr="009B47DF" w:rsidRDefault="0005076F" w:rsidP="0005076F">
      <w:pPr>
        <w:jc w:val="both"/>
        <w:rPr>
          <w:lang w:val="sr-Cyrl-CS"/>
        </w:rPr>
      </w:pPr>
      <w:r w:rsidRPr="009B47DF">
        <w:rPr>
          <w:lang w:val="sr-Cyrl-CS"/>
        </w:rPr>
        <w:t>Уговорена вредност:понуђена: 60.000,00 динара без ПДВ-а, цена 72.000,00 са ПДВ-ом.</w:t>
      </w:r>
    </w:p>
    <w:p w:rsidR="0005076F" w:rsidRPr="009B47DF" w:rsidRDefault="0005076F" w:rsidP="0005076F">
      <w:pPr>
        <w:jc w:val="both"/>
        <w:rPr>
          <w:lang w:val="sr-Cyrl-CS"/>
        </w:rPr>
      </w:pPr>
      <w:r w:rsidRPr="009B47DF">
        <w:rPr>
          <w:lang w:val="sr-Cyrl-CS"/>
        </w:rPr>
        <w:t xml:space="preserve">Критеријум за доделу уговора:"најнижа понуђена цена". </w:t>
      </w:r>
    </w:p>
    <w:p w:rsidR="0005076F" w:rsidRPr="009B47DF" w:rsidRDefault="0005076F" w:rsidP="0005076F">
      <w:pPr>
        <w:jc w:val="both"/>
        <w:rPr>
          <w:lang w:val="sr-Cyrl-CS"/>
        </w:rPr>
      </w:pPr>
      <w:r w:rsidRPr="009B47DF">
        <w:rPr>
          <w:lang w:val="sr-Cyrl-CS"/>
        </w:rPr>
        <w:t>Број примљених понуда:једна.</w:t>
      </w:r>
    </w:p>
    <w:p w:rsidR="0005076F" w:rsidRPr="009B47DF" w:rsidRDefault="0005076F" w:rsidP="0005076F">
      <w:pPr>
        <w:jc w:val="both"/>
        <w:rPr>
          <w:lang w:val="sr-Cyrl-CS"/>
        </w:rPr>
      </w:pPr>
      <w:r w:rsidRPr="009B47DF">
        <w:rPr>
          <w:lang w:val="sr-Cyrl-CS"/>
        </w:rPr>
        <w:t xml:space="preserve">Најнижа и </w:t>
      </w:r>
      <w:r>
        <w:rPr>
          <w:lang w:val="sr-Cyrl-CS"/>
        </w:rPr>
        <w:t>највиша понуђена цена: 60.000,00 динара без ПДВ-а, цена 72.000</w:t>
      </w:r>
      <w:r w:rsidRPr="009B47DF">
        <w:rPr>
          <w:lang w:val="sr-Cyrl-CS"/>
        </w:rPr>
        <w:t>,00 са ПДВ-ом.</w:t>
      </w:r>
    </w:p>
    <w:p w:rsidR="0005076F" w:rsidRPr="009B47DF" w:rsidRDefault="0005076F" w:rsidP="0005076F">
      <w:pPr>
        <w:jc w:val="both"/>
        <w:rPr>
          <w:lang w:val="sr-Cyrl-CS"/>
        </w:rPr>
      </w:pPr>
      <w:r w:rsidRPr="009B47DF">
        <w:rPr>
          <w:lang w:val="sr-Cyrl-CS"/>
        </w:rPr>
        <w:t>Део или вредност уговора која ће се извршити преко подизвођача:добављач не извршава уговор са подизвођачем.</w:t>
      </w:r>
    </w:p>
    <w:p w:rsidR="0005076F" w:rsidRPr="009B47DF" w:rsidRDefault="0005076F" w:rsidP="0005076F">
      <w:pPr>
        <w:jc w:val="both"/>
        <w:rPr>
          <w:lang w:val="sr-Cyrl-CS"/>
        </w:rPr>
      </w:pPr>
      <w:r w:rsidRPr="009B47DF">
        <w:rPr>
          <w:lang w:val="sr-Cyrl-CS"/>
        </w:rPr>
        <w:t>Датум доношење одлуке о додели уговора:22.12.2017.године.</w:t>
      </w:r>
    </w:p>
    <w:p w:rsidR="0005076F" w:rsidRPr="009B47DF" w:rsidRDefault="0005076F" w:rsidP="0005076F">
      <w:pPr>
        <w:jc w:val="both"/>
        <w:rPr>
          <w:lang w:val="sr-Cyrl-CS"/>
        </w:rPr>
      </w:pPr>
      <w:r w:rsidRPr="009B47DF">
        <w:rPr>
          <w:lang w:val="sr-Cyrl-CS"/>
        </w:rPr>
        <w:t>Датум закључења уговора:</w:t>
      </w:r>
      <w:r>
        <w:rPr>
          <w:lang w:val="sr-Cyrl-CS"/>
        </w:rPr>
        <w:t xml:space="preserve"> </w:t>
      </w:r>
      <w:r w:rsidRPr="009B47DF">
        <w:rPr>
          <w:lang w:val="sr-Cyrl-CS"/>
        </w:rPr>
        <w:t>08.01.2018. године;</w:t>
      </w:r>
    </w:p>
    <w:p w:rsidR="0005076F" w:rsidRPr="009B47DF" w:rsidRDefault="0005076F" w:rsidP="0005076F">
      <w:pPr>
        <w:jc w:val="both"/>
        <w:rPr>
          <w:lang w:val="sr-Cyrl-CS"/>
        </w:rPr>
      </w:pPr>
      <w:r w:rsidRPr="009B47DF">
        <w:rPr>
          <w:lang w:val="sr-Cyrl-CS"/>
        </w:rPr>
        <w:t xml:space="preserve">Основни подаци о Добављачу:"Телеком Србија" а.д. Београд ул. Таковска бр.2 ПИБ: 100002887. мат. број: 17162543 </w:t>
      </w:r>
    </w:p>
    <w:p w:rsidR="0005076F" w:rsidRPr="009B47DF" w:rsidRDefault="0005076F" w:rsidP="0005076F">
      <w:pPr>
        <w:jc w:val="both"/>
        <w:rPr>
          <w:lang w:val="sr-Cyrl-CS"/>
        </w:rPr>
      </w:pPr>
      <w:r w:rsidRPr="009B47DF">
        <w:rPr>
          <w:lang w:val="sr-Cyrl-CS"/>
        </w:rPr>
        <w:t>Околности које представљају основ за измену уговора:Нису предвиђене конкурсном документацијом.</w:t>
      </w:r>
    </w:p>
    <w:p w:rsidR="0005076F" w:rsidRPr="00921D03" w:rsidRDefault="0005076F" w:rsidP="0005076F">
      <w:pPr>
        <w:jc w:val="both"/>
        <w:rPr>
          <w:lang w:val="sr-Cyrl-CS"/>
        </w:rPr>
      </w:pPr>
    </w:p>
    <w:p w:rsidR="0005076F" w:rsidRDefault="0005076F" w:rsidP="0005076F">
      <w:pPr>
        <w:jc w:val="both"/>
        <w:rPr>
          <w:b/>
          <w:lang w:val="sr-Cyrl-CS"/>
        </w:rPr>
      </w:pPr>
    </w:p>
    <w:p w:rsidR="0005076F" w:rsidRDefault="0005076F" w:rsidP="0005076F">
      <w:pPr>
        <w:jc w:val="both"/>
        <w:rPr>
          <w:b/>
          <w:lang w:val="sr-Cyrl-CS"/>
        </w:rPr>
      </w:pPr>
    </w:p>
    <w:p w:rsidR="00660048" w:rsidRDefault="00660048"/>
    <w:sectPr w:rsidR="0066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6F"/>
    <w:rsid w:val="0005076F"/>
    <w:rsid w:val="00660048"/>
    <w:rsid w:val="00C714AA"/>
    <w:rsid w:val="00F3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2019-08-09T10:21:00Z</dcterms:created>
  <dcterms:modified xsi:type="dcterms:W3CDTF">2019-08-09T11:11:00Z</dcterms:modified>
</cp:coreProperties>
</file>